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48" w:rsidRPr="00A81D48" w:rsidRDefault="00A81D48" w:rsidP="00C11C7E">
      <w:pPr>
        <w:jc w:val="center"/>
        <w:rPr>
          <w:b/>
          <w:sz w:val="40"/>
          <w:szCs w:val="40"/>
          <w:u w:val="single"/>
        </w:rPr>
      </w:pPr>
      <w:proofErr w:type="spellStart"/>
      <w:r w:rsidRPr="00A81D48">
        <w:rPr>
          <w:b/>
          <w:sz w:val="40"/>
          <w:szCs w:val="40"/>
          <w:u w:val="single"/>
        </w:rPr>
        <w:t>Можевельник</w:t>
      </w:r>
      <w:proofErr w:type="spellEnd"/>
      <w:r w:rsidRPr="00A81D48">
        <w:rPr>
          <w:b/>
          <w:sz w:val="40"/>
          <w:szCs w:val="40"/>
          <w:u w:val="single"/>
        </w:rPr>
        <w:t xml:space="preserve"> </w:t>
      </w:r>
      <w:proofErr w:type="gramStart"/>
      <w:r w:rsidRPr="00A81D48">
        <w:rPr>
          <w:b/>
          <w:sz w:val="40"/>
          <w:szCs w:val="40"/>
          <w:u w:val="single"/>
        </w:rPr>
        <w:t>горизонтальный</w:t>
      </w:r>
      <w:proofErr w:type="gramEnd"/>
      <w:r w:rsidRPr="00A81D48">
        <w:rPr>
          <w:b/>
          <w:sz w:val="40"/>
          <w:szCs w:val="40"/>
          <w:u w:val="single"/>
        </w:rPr>
        <w:t xml:space="preserve"> Комп Андорра </w:t>
      </w:r>
      <w:proofErr w:type="spellStart"/>
      <w:r w:rsidRPr="00A81D48">
        <w:rPr>
          <w:b/>
          <w:sz w:val="40"/>
          <w:szCs w:val="40"/>
          <w:u w:val="single"/>
        </w:rPr>
        <w:t>Вариегата</w:t>
      </w:r>
      <w:proofErr w:type="spellEnd"/>
      <w:r w:rsidR="00C11C7E" w:rsidRPr="00A81D48">
        <w:rPr>
          <w:b/>
          <w:sz w:val="40"/>
          <w:szCs w:val="40"/>
          <w:u w:val="single"/>
        </w:rPr>
        <w:t>.</w:t>
      </w:r>
    </w:p>
    <w:p w:rsidR="00C11C7E" w:rsidRPr="00A81D48" w:rsidRDefault="00C11C7E" w:rsidP="00C11C7E">
      <w:pPr>
        <w:jc w:val="center"/>
        <w:rPr>
          <w:sz w:val="36"/>
          <w:szCs w:val="36"/>
        </w:rPr>
      </w:pPr>
      <w:r w:rsidRPr="00A81D48">
        <w:rPr>
          <w:sz w:val="36"/>
          <w:szCs w:val="36"/>
        </w:rPr>
        <w:t>Главное дост</w:t>
      </w:r>
      <w:r w:rsidRPr="00A81D48">
        <w:rPr>
          <w:sz w:val="36"/>
          <w:szCs w:val="36"/>
        </w:rPr>
        <w:t xml:space="preserve">оинство </w:t>
      </w:r>
      <w:r w:rsidRPr="00A81D48">
        <w:rPr>
          <w:sz w:val="36"/>
          <w:szCs w:val="36"/>
        </w:rPr>
        <w:t xml:space="preserve"> это его хвоя, ярко зеленого цвета с кремово-белыми вкраплениями. Зимой же хвоя удивит Вас приятным пурпурно-фиолетовым оттенком.</w:t>
      </w:r>
    </w:p>
    <w:p w:rsidR="00C11C7E" w:rsidRPr="00A81D48" w:rsidRDefault="00C11C7E" w:rsidP="00C11C7E">
      <w:pPr>
        <w:jc w:val="center"/>
        <w:rPr>
          <w:sz w:val="36"/>
          <w:szCs w:val="36"/>
        </w:rPr>
      </w:pPr>
      <w:r w:rsidRPr="00A81D48">
        <w:rPr>
          <w:sz w:val="36"/>
          <w:szCs w:val="36"/>
        </w:rPr>
        <w:t xml:space="preserve">Диаметр кроны взрослого растения: 1.5 м </w:t>
      </w:r>
    </w:p>
    <w:p w:rsidR="00C11C7E" w:rsidRPr="00A81D48" w:rsidRDefault="00C11C7E" w:rsidP="00C11C7E">
      <w:pPr>
        <w:jc w:val="center"/>
        <w:rPr>
          <w:sz w:val="36"/>
          <w:szCs w:val="36"/>
        </w:rPr>
      </w:pPr>
      <w:r w:rsidRPr="00A81D48">
        <w:rPr>
          <w:sz w:val="36"/>
          <w:szCs w:val="36"/>
        </w:rPr>
        <w:t>Высота взрослого растения: 0.4 м</w:t>
      </w:r>
      <w:r w:rsidR="000A58C3" w:rsidRPr="00A81D48">
        <w:rPr>
          <w:sz w:val="36"/>
          <w:szCs w:val="36"/>
        </w:rPr>
        <w:t xml:space="preserve">  </w:t>
      </w:r>
      <w:r w:rsidRPr="00A81D48">
        <w:rPr>
          <w:sz w:val="36"/>
          <w:szCs w:val="36"/>
        </w:rPr>
        <w:t xml:space="preserve"> </w:t>
      </w:r>
      <w:r w:rsidR="00E034AF" w:rsidRPr="00A81D48">
        <w:rPr>
          <w:sz w:val="36"/>
          <w:szCs w:val="36"/>
        </w:rPr>
        <w:t xml:space="preserve"> к 10годам</w:t>
      </w:r>
    </w:p>
    <w:p w:rsidR="00C11C7E" w:rsidRPr="00A81D48" w:rsidRDefault="00C11C7E" w:rsidP="000A58C3">
      <w:pPr>
        <w:rPr>
          <w:sz w:val="36"/>
          <w:szCs w:val="36"/>
        </w:rPr>
      </w:pPr>
      <w:r w:rsidRPr="00A81D48">
        <w:rPr>
          <w:sz w:val="36"/>
          <w:szCs w:val="36"/>
        </w:rPr>
        <w:t>Форма: Карликовая форма с густой подушковидной кроной, побеги расходятся лучами от центра, слегка приподняты</w:t>
      </w:r>
      <w:proofErr w:type="gramStart"/>
      <w:r w:rsidRPr="00A81D48">
        <w:rPr>
          <w:sz w:val="36"/>
          <w:szCs w:val="36"/>
        </w:rPr>
        <w:t xml:space="preserve"> </w:t>
      </w:r>
      <w:r w:rsidR="00E034AF" w:rsidRPr="00A81D48">
        <w:rPr>
          <w:sz w:val="36"/>
          <w:szCs w:val="36"/>
        </w:rPr>
        <w:t>,</w:t>
      </w:r>
      <w:proofErr w:type="gramEnd"/>
      <w:r w:rsidRPr="00A81D48">
        <w:rPr>
          <w:sz w:val="36"/>
          <w:szCs w:val="36"/>
        </w:rPr>
        <w:t xml:space="preserve"> сучья лежат на земле, а ветви косо поднимаются вверх от центра рас</w:t>
      </w:r>
      <w:r w:rsidR="00E034AF" w:rsidRPr="00A81D48">
        <w:rPr>
          <w:sz w:val="36"/>
          <w:szCs w:val="36"/>
        </w:rPr>
        <w:t xml:space="preserve">тения. Растет медленно, </w:t>
      </w:r>
      <w:r w:rsidRPr="00A81D48">
        <w:rPr>
          <w:sz w:val="36"/>
          <w:szCs w:val="36"/>
        </w:rPr>
        <w:t>приобретае</w:t>
      </w:r>
      <w:r w:rsidR="00E034AF" w:rsidRPr="00A81D48">
        <w:rPr>
          <w:sz w:val="36"/>
          <w:szCs w:val="36"/>
        </w:rPr>
        <w:t xml:space="preserve">т форму блюда. </w:t>
      </w:r>
    </w:p>
    <w:p w:rsidR="00A81D48" w:rsidRDefault="00E034AF" w:rsidP="00C11C7E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16F237C" wp14:editId="5FB11A6C">
            <wp:extent cx="3975099" cy="29813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8062" cy="299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7E" w:rsidRPr="00C11C7E" w:rsidRDefault="00C11C7E" w:rsidP="00C11C7E">
      <w:pPr>
        <w:jc w:val="center"/>
        <w:rPr>
          <w:sz w:val="40"/>
          <w:szCs w:val="40"/>
        </w:rPr>
      </w:pPr>
      <w:bookmarkStart w:id="0" w:name="_GoBack"/>
      <w:bookmarkEnd w:id="0"/>
      <w:r w:rsidRPr="00C11C7E">
        <w:rPr>
          <w:sz w:val="40"/>
          <w:szCs w:val="40"/>
        </w:rPr>
        <w:t xml:space="preserve"> </w:t>
      </w:r>
      <w:r w:rsidRPr="00A81D48">
        <w:rPr>
          <w:sz w:val="36"/>
          <w:szCs w:val="36"/>
        </w:rPr>
        <w:t xml:space="preserve">Очень морозостоек. </w:t>
      </w:r>
      <w:proofErr w:type="gramStart"/>
      <w:r w:rsidRPr="00A81D48">
        <w:rPr>
          <w:sz w:val="36"/>
          <w:szCs w:val="36"/>
        </w:rPr>
        <w:t>Светолюбив</w:t>
      </w:r>
      <w:proofErr w:type="gramEnd"/>
      <w:r w:rsidRPr="00A81D48">
        <w:rPr>
          <w:sz w:val="36"/>
          <w:szCs w:val="36"/>
        </w:rPr>
        <w:t xml:space="preserve">, </w:t>
      </w:r>
      <w:r w:rsidR="00E034AF" w:rsidRPr="00A81D48">
        <w:rPr>
          <w:sz w:val="36"/>
          <w:szCs w:val="36"/>
        </w:rPr>
        <w:t>но может расти в полутени</w:t>
      </w:r>
      <w:r w:rsidR="00E034AF">
        <w:rPr>
          <w:sz w:val="40"/>
          <w:szCs w:val="40"/>
        </w:rPr>
        <w:t>.</w:t>
      </w:r>
    </w:p>
    <w:p w:rsidR="003838AB" w:rsidRPr="00C11C7E" w:rsidRDefault="00E034AF" w:rsidP="00C11C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838AB" w:rsidRPr="00C1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E"/>
    <w:rsid w:val="000A58C3"/>
    <w:rsid w:val="003838AB"/>
    <w:rsid w:val="00A81D48"/>
    <w:rsid w:val="00C11C7E"/>
    <w:rsid w:val="00E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9A23-6898-46CB-8C11-14D9B48B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2012-09-09T14:43:00Z</dcterms:created>
  <dcterms:modified xsi:type="dcterms:W3CDTF">2012-09-09T15:19:00Z</dcterms:modified>
</cp:coreProperties>
</file>